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bookmarkStart w:id="0" w:name="_GoBack"/>
      <w:bookmarkEnd w:id="0"/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5EE30521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>к, тв/ра</w:t>
            </w:r>
            <w:r w:rsidR="0080004E">
              <w:rPr>
                <w:rFonts w:ascii="Times New Roman" w:hAnsi="Times New Roman" w:cs="Times New Roman"/>
                <w:lang w:val="sr-Cyrl-RS"/>
              </w:rPr>
              <w:t>дио пакет, фичер…..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>навести и репризне 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78E01" w14:textId="77777777" w:rsidR="00C42B85" w:rsidRDefault="00C42B85" w:rsidP="00912D42">
      <w:pPr>
        <w:spacing w:after="0" w:line="240" w:lineRule="auto"/>
      </w:pPr>
      <w:r>
        <w:separator/>
      </w:r>
    </w:p>
  </w:endnote>
  <w:endnote w:type="continuationSeparator" w:id="0">
    <w:p w14:paraId="30531793" w14:textId="77777777" w:rsidR="00C42B85" w:rsidRDefault="00C42B85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4D9E8" w14:textId="77777777" w:rsidR="00C42B85" w:rsidRDefault="00C42B85" w:rsidP="00912D42">
      <w:pPr>
        <w:spacing w:after="0" w:line="240" w:lineRule="auto"/>
      </w:pPr>
      <w:r>
        <w:separator/>
      </w:r>
    </w:p>
  </w:footnote>
  <w:footnote w:type="continuationSeparator" w:id="0">
    <w:p w14:paraId="6826D86D" w14:textId="77777777" w:rsidR="00C42B85" w:rsidRDefault="00C42B85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2675A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42B85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PC</cp:lastModifiedBy>
  <cp:revision>2</cp:revision>
  <cp:lastPrinted>2023-03-16T08:11:00Z</cp:lastPrinted>
  <dcterms:created xsi:type="dcterms:W3CDTF">2024-02-13T10:55:00Z</dcterms:created>
  <dcterms:modified xsi:type="dcterms:W3CDTF">2024-02-13T10:55:00Z</dcterms:modified>
</cp:coreProperties>
</file>