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  <w:lang w:val="en-US"/>
        </w:rPr>
        <w:t>3</w:t>
      </w:r>
    </w:p>
    <w:p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6575AC">
        <w:rPr>
          <w:rFonts w:eastAsia="Times New Roman" w:cs="Times New Roman"/>
          <w:b/>
          <w:bCs/>
          <w:sz w:val="24"/>
          <w:szCs w:val="24"/>
        </w:rPr>
        <w:t xml:space="preserve"> уз помоћ органа надлежног за грађевинске послове </w:t>
      </w:r>
      <w:r w:rsidR="00EB6AF3" w:rsidRPr="006575AC">
        <w:rPr>
          <w:rFonts w:eastAsia="Times New Roman" w:cs="Times New Roman"/>
          <w:b/>
          <w:bCs/>
          <w:sz w:val="24"/>
          <w:szCs w:val="24"/>
        </w:rPr>
        <w:t>)</w:t>
      </w:r>
    </w:p>
    <w:p w:rsidR="00D55BC1" w:rsidRPr="006575AC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D55BC1" w:rsidRPr="00160295" w:rsidRDefault="00D55BC1" w:rsidP="00D55BC1">
      <w:pPr>
        <w:jc w:val="both"/>
        <w:rPr>
          <w:bCs/>
          <w:sz w:val="24"/>
          <w:szCs w:val="24"/>
          <w:lang w:val="sr-Cyrl-CS"/>
        </w:rPr>
      </w:pPr>
      <w:r w:rsidRPr="00160295">
        <w:rPr>
          <w:bCs/>
          <w:sz w:val="24"/>
          <w:szCs w:val="24"/>
          <w:lang w:val="sr-Cyrl-CS"/>
        </w:rPr>
        <w:t xml:space="preserve">За потребе </w:t>
      </w:r>
      <w:r w:rsidR="00835F3B" w:rsidRPr="00160295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160295">
        <w:rPr>
          <w:bCs/>
          <w:sz w:val="24"/>
          <w:szCs w:val="24"/>
          <w:lang w:val="sr-Cyrl-CS"/>
        </w:rPr>
        <w:t xml:space="preserve"> потребно је </w:t>
      </w:r>
      <w:r w:rsidR="00835F3B" w:rsidRPr="00160295">
        <w:rPr>
          <w:bCs/>
          <w:sz w:val="24"/>
          <w:szCs w:val="24"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="00160295">
        <w:rPr>
          <w:bCs/>
          <w:sz w:val="24"/>
          <w:szCs w:val="24"/>
          <w:lang w:val="sr-Cyrl-CS"/>
        </w:rPr>
        <w:t xml:space="preserve"> </w:t>
      </w:r>
      <w:r w:rsidR="00835F3B" w:rsidRPr="00160295">
        <w:rPr>
          <w:bCs/>
          <w:sz w:val="24"/>
          <w:szCs w:val="24"/>
          <w:lang w:val="sr-Cyrl-CS"/>
        </w:rPr>
        <w:t xml:space="preserve">следећих </w:t>
      </w:r>
      <w:r w:rsidR="005252B2" w:rsidRPr="00160295">
        <w:rPr>
          <w:sz w:val="24"/>
          <w:szCs w:val="24"/>
          <w:lang w:val="sr-Cyrl-CS"/>
        </w:rPr>
        <w:t>мера енергетске ефикасности</w:t>
      </w:r>
    </w:p>
    <w:p w:rsidR="00EB6AF3" w:rsidRPr="006575AC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EB6AF3" w:rsidRPr="006575AC" w:rsidRDefault="00EB6AF3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Ова мера </w:t>
      </w:r>
      <w:r w:rsidR="00835F3B" w:rsidRPr="006575AC">
        <w:rPr>
          <w:rFonts w:eastAsia="Calibri" w:cs="Times New Roman"/>
          <w:sz w:val="24"/>
          <w:szCs w:val="24"/>
          <w:lang w:val="sr-Cyrl-CS"/>
        </w:rPr>
        <w:t xml:space="preserve">се </w:t>
      </w:r>
      <w:r w:rsidR="4E73AB83" w:rsidRPr="006575AC">
        <w:rPr>
          <w:rFonts w:eastAsia="Calibri" w:cs="Times New Roman"/>
          <w:sz w:val="24"/>
          <w:szCs w:val="24"/>
          <w:lang w:val="sr-Cyrl-CS"/>
        </w:rPr>
        <w:t>реализује</w:t>
      </w:r>
      <w:r w:rsidR="00160295">
        <w:rPr>
          <w:rFonts w:eastAsia="Calibri" w:cs="Times New Roman"/>
          <w:sz w:val="24"/>
          <w:szCs w:val="24"/>
          <w:lang w:val="sr-Cyrl-CS"/>
        </w:rPr>
        <w:t xml:space="preserve"> 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>на основу</w:t>
      </w:r>
      <w:r w:rsidR="00835F3B" w:rsidRPr="006575AC">
        <w:rPr>
          <w:rFonts w:eastAsia="Calibri" w:cs="Times New Roman"/>
          <w:sz w:val="24"/>
          <w:szCs w:val="24"/>
          <w:lang w:val="sr-Cyrl-CS"/>
        </w:rPr>
        <w:t>___________________________________________</w:t>
      </w:r>
    </w:p>
    <w:p w:rsidR="00835F3B" w:rsidRPr="006575AC" w:rsidRDefault="00835F3B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>( ЈЛС уписује акт којим одобрава извођење радова</w:t>
      </w:r>
      <w:r w:rsidR="6B03C98F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EB6AF3" w:rsidRPr="006575AC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Latn-CS"/>
        </w:rPr>
      </w:pPr>
    </w:p>
    <w:p w:rsidR="00EB6AF3" w:rsidRPr="006575AC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1C2211FA" w:rsidRPr="006575AC">
        <w:rPr>
          <w:rFonts w:eastAsia="Calibri" w:cs="Times New Roman"/>
          <w:sz w:val="24"/>
          <w:szCs w:val="24"/>
          <w:lang w:val="sr-Cyrl-CS"/>
        </w:rPr>
        <w:t>реализује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119BCE32" w:rsidRPr="006575AC">
        <w:rPr>
          <w:rFonts w:eastAsia="Calibri" w:cs="Times New Roman"/>
          <w:sz w:val="24"/>
          <w:szCs w:val="24"/>
          <w:lang w:val="sr-Cyrl-CS"/>
        </w:rPr>
        <w:t>,</w:t>
      </w:r>
      <w:r w:rsidR="504A9C26" w:rsidRPr="006575AC">
        <w:rPr>
          <w:rFonts w:eastAsia="Calibri" w:cs="Times New Roman"/>
          <w:sz w:val="24"/>
          <w:szCs w:val="24"/>
          <w:lang w:val="sr-Cyrl-CS"/>
        </w:rPr>
        <w:t>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>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C86AFA" w:rsidRPr="006575AC" w:rsidRDefault="00C86AFA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Pr="006575AC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3160ABA1" w:rsidRPr="006575AC">
        <w:rPr>
          <w:rFonts w:eastAsia="Calibri" w:cs="Times New Roman"/>
          <w:sz w:val="24"/>
          <w:szCs w:val="24"/>
          <w:lang w:val="sr-Cyrl-CS"/>
        </w:rPr>
        <w:t>реализује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265D8949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EB6AF3" w:rsidRPr="006575AC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C86AFA" w:rsidRPr="006575AC" w:rsidRDefault="00EB6AF3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на_гас, </w:t>
      </w:r>
      <w:r w:rsidRPr="006575AC">
        <w:br/>
      </w:r>
      <w:r w:rsidR="00C86AFA"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A9799FB" w:rsidRPr="006575AC">
        <w:rPr>
          <w:rFonts w:eastAsia="Calibri" w:cs="Times New Roman"/>
          <w:sz w:val="24"/>
          <w:szCs w:val="24"/>
          <w:lang w:val="sr-Cyrl-CS"/>
        </w:rPr>
        <w:t>у</w:t>
      </w:r>
      <w:r w:rsidR="00C86AFA"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2C63FE8A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EB6AF3" w:rsidRPr="006575AC" w:rsidRDefault="00EB6AF3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209F3606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lastRenderedPageBreak/>
        <w:t>__________________________( ЈЛС уписује акт којим одобрава извођење радова</w:t>
      </w:r>
      <w:r w:rsidR="03ED7E44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пумпи.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2EBA08C9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032ED4A2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прибора.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bookmarkStart w:id="0" w:name="_Hlk136517551"/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2A593C7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151FF3A4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4AD2D6B6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основу___________________________________________</w:t>
      </w:r>
    </w:p>
    <w:p w:rsidR="00C86AFA" w:rsidRPr="006575AC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__________________________( ЈЛС уписује акт којим одобрава извођење радова</w:t>
      </w:r>
      <w:r w:rsidR="783B9FAA" w:rsidRPr="006575AC">
        <w:rPr>
          <w:rFonts w:eastAsia="Calibri" w:cs="Times New Roman"/>
          <w:sz w:val="24"/>
          <w:szCs w:val="24"/>
          <w:lang w:val="sr-Cyrl-CS"/>
        </w:rPr>
        <w:t>, уколико је потребан</w:t>
      </w:r>
      <w:r w:rsidRPr="006575AC">
        <w:rPr>
          <w:rFonts w:eastAsia="Calibri" w:cs="Times New Roman"/>
          <w:sz w:val="24"/>
          <w:szCs w:val="24"/>
          <w:lang w:val="sr-Cyrl-CS"/>
        </w:rPr>
        <w:t xml:space="preserve"> ),</w:t>
      </w:r>
    </w:p>
    <w:p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према_________________________________________________ ________________________________________( ако је потребна, ЈЛС уписује ниво техничке документације а у супротном, уписује – није потребна израда техничке документације );</w:t>
      </w:r>
    </w:p>
    <w:p w:rsidR="000C2C82" w:rsidRPr="00CB6B0B" w:rsidRDefault="000C2C82" w:rsidP="00844837">
      <w:pPr>
        <w:tabs>
          <w:tab w:val="left" w:pos="819"/>
        </w:tabs>
        <w:rPr>
          <w:rFonts w:eastAsia="Times New Roman" w:cs="Times New Roman"/>
          <w:lang/>
        </w:rPr>
      </w:pPr>
    </w:p>
    <w:p w:rsidR="00CB6B0B" w:rsidRDefault="00CB6B0B" w:rsidP="00CB6B0B">
      <w:pPr>
        <w:tabs>
          <w:tab w:val="left" w:pos="819"/>
        </w:tabs>
        <w:ind w:right="140"/>
        <w:jc w:val="both"/>
        <w:rPr>
          <w:rFonts w:eastAsia="Times New Roman" w:cs="Times New Roman"/>
          <w:b/>
          <w:u w:val="single"/>
          <w:lang/>
        </w:rPr>
      </w:pPr>
      <w:r>
        <w:rPr>
          <w:rFonts w:eastAsia="Times New Roman" w:cs="Times New Roman"/>
          <w:lang/>
        </w:rPr>
        <w:tab/>
      </w:r>
      <w:r>
        <w:rPr>
          <w:rFonts w:eastAsia="Times New Roman" w:cs="Times New Roman"/>
          <w:lang/>
        </w:rPr>
        <w:tab/>
      </w:r>
      <w:r w:rsidR="008177A9" w:rsidRPr="008177A9">
        <w:rPr>
          <w:rFonts w:eastAsia="Times New Roman" w:cs="Times New Roman"/>
          <w:b/>
          <w:u w:val="single"/>
          <w:lang/>
        </w:rPr>
        <w:t xml:space="preserve">Напомена: </w:t>
      </w:r>
      <w:r w:rsidR="008177A9">
        <w:rPr>
          <w:rFonts w:eastAsia="Times New Roman" w:cs="Times New Roman"/>
          <w:b/>
          <w:u w:val="single"/>
          <w:lang/>
        </w:rPr>
        <w:t>УКОЛИКО КОРИСНИК</w:t>
      </w:r>
      <w:r>
        <w:rPr>
          <w:rFonts w:eastAsia="Times New Roman" w:cs="Times New Roman"/>
          <w:b/>
          <w:u w:val="single"/>
          <w:lang/>
        </w:rPr>
        <w:t xml:space="preserve"> НИЈЕ ПРИКЉУЧЕН НА </w:t>
      </w:r>
      <w:r>
        <w:rPr>
          <w:rFonts w:eastAsia="Times New Roman" w:cs="Times New Roman"/>
          <w:b/>
          <w:u w:val="single"/>
          <w:lang/>
        </w:rPr>
        <w:t>ГАСОВОДНИ</w:t>
      </w:r>
    </w:p>
    <w:p w:rsidR="000C2C82" w:rsidRPr="00CB6B0B" w:rsidRDefault="00CB6B0B" w:rsidP="006C5951">
      <w:pPr>
        <w:tabs>
          <w:tab w:val="left" w:pos="819"/>
        </w:tabs>
        <w:ind w:left="1134"/>
        <w:jc w:val="both"/>
        <w:rPr>
          <w:rFonts w:eastAsia="Times New Roman" w:cs="Times New Roman"/>
          <w:b/>
          <w:u w:val="single"/>
          <w:lang/>
        </w:rPr>
      </w:pPr>
      <w:r>
        <w:rPr>
          <w:rFonts w:eastAsia="Times New Roman" w:cs="Times New Roman"/>
          <w:b/>
          <w:u w:val="single"/>
          <w:lang/>
        </w:rPr>
        <w:t xml:space="preserve">СИСТЕМ ПОТРЕБНО ЈЕ РЕШЕЊЕ КОЈИМ СЕ ОДОБРАВА </w:t>
      </w:r>
      <w:r w:rsidR="006C5951">
        <w:rPr>
          <w:rFonts w:eastAsia="Times New Roman" w:cs="Times New Roman"/>
          <w:b/>
          <w:u w:val="single"/>
          <w:lang/>
        </w:rPr>
        <w:t>ИЗВОЂЕНЕ РАДОВА НА ИЗГРАДЊИ УНУТРАШЊИХ ГАСНИХ ИНСТАЛАЦИЈА.</w:t>
      </w:r>
    </w:p>
    <w:sectPr w:rsidR="000C2C82" w:rsidRPr="00CB6B0B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B8C" w:rsidRDefault="008C3B8C" w:rsidP="001E2F65">
      <w:r>
        <w:separator/>
      </w:r>
    </w:p>
  </w:endnote>
  <w:endnote w:type="continuationSeparator" w:id="1">
    <w:p w:rsidR="008C3B8C" w:rsidRDefault="008C3B8C" w:rsidP="001E2F65">
      <w:r>
        <w:continuationSeparator/>
      </w:r>
    </w:p>
  </w:endnote>
  <w:endnote w:type="continuationNotice" w:id="2">
    <w:p w:rsidR="008C3B8C" w:rsidRDefault="008C3B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B8C" w:rsidRDefault="008C3B8C" w:rsidP="001E2F65">
      <w:r>
        <w:separator/>
      </w:r>
    </w:p>
  </w:footnote>
  <w:footnote w:type="continuationSeparator" w:id="1">
    <w:p w:rsidR="008C3B8C" w:rsidRDefault="008C3B8C" w:rsidP="001E2F65">
      <w:r>
        <w:continuationSeparator/>
      </w:r>
    </w:p>
  </w:footnote>
  <w:footnote w:type="continuationNotice" w:id="2">
    <w:p w:rsidR="008C3B8C" w:rsidRDefault="008C3B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0295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1A2E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5798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C5951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177A9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3B8C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B6B0B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DF0EBF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16B48-49ED-4BFF-9C40-AF0C50A6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korisnik</cp:lastModifiedBy>
  <cp:revision>12</cp:revision>
  <cp:lastPrinted>2023-08-29T07:15:00Z</cp:lastPrinted>
  <dcterms:created xsi:type="dcterms:W3CDTF">2023-05-26T11:41:00Z</dcterms:created>
  <dcterms:modified xsi:type="dcterms:W3CDTF">2023-08-31T08:47:00Z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