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7088"/>
        <w:gridCol w:w="1455"/>
      </w:tblGrid>
      <w:tr w:rsidR="00864DA5">
        <w:trPr>
          <w:trHeight w:val="1405"/>
        </w:trPr>
        <w:tc>
          <w:tcPr>
            <w:tcW w:w="1527" w:type="dxa"/>
          </w:tcPr>
          <w:p w:rsidR="00864DA5" w:rsidRDefault="00864DA5">
            <w:pPr>
              <w:pStyle w:val="TableParagraph"/>
              <w:spacing w:before="7"/>
              <w:rPr>
                <w:sz w:val="7"/>
              </w:rPr>
            </w:pPr>
          </w:p>
          <w:p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:rsidR="00864DA5" w:rsidRDefault="00864DA5">
            <w:pPr>
              <w:pStyle w:val="TableParagraph"/>
              <w:rPr>
                <w:sz w:val="26"/>
              </w:rPr>
            </w:pPr>
          </w:p>
          <w:p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</w:rPr>
            </w:pPr>
            <w:r w:rsidRPr="00247D1F">
              <w:rPr>
                <w:b/>
                <w:sz w:val="28"/>
                <w:szCs w:val="28"/>
              </w:rPr>
              <w:t>ОБРАЗАЦ ПРИЈАВЕ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>
        <w:trPr>
          <w:trHeight w:val="1430"/>
        </w:trPr>
        <w:tc>
          <w:tcPr>
            <w:tcW w:w="10070" w:type="dxa"/>
            <w:gridSpan w:val="3"/>
          </w:tcPr>
          <w:p w:rsidR="00737BB7" w:rsidRDefault="00451A5A" w:rsidP="00737BB7">
            <w:pPr>
              <w:jc w:val="center"/>
              <w:rPr>
                <w:b/>
                <w:color w:val="000000"/>
                <w:sz w:val="24"/>
                <w:szCs w:val="24"/>
                <w:lang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r w:rsidR="00737BB7" w:rsidRPr="006413D4">
              <w:rPr>
                <w:b/>
                <w:color w:val="000000"/>
                <w:sz w:val="24"/>
                <w:szCs w:val="24"/>
                <w:lang/>
              </w:rPr>
              <w:t>ЈАВНИ ПОЗИВ</w:t>
            </w:r>
            <w:r w:rsidR="00737BB7">
              <w:rPr>
                <w:b/>
                <w:color w:val="000000"/>
                <w:sz w:val="24"/>
                <w:szCs w:val="24"/>
                <w:lang/>
              </w:rPr>
              <w:br/>
              <w:t>за избор корисника (избегличких породица) на територији Општине Нова Црња</w:t>
            </w:r>
            <w:r w:rsidR="00737BB7">
              <w:rPr>
                <w:b/>
                <w:color w:val="000000"/>
                <w:sz w:val="24"/>
                <w:szCs w:val="24"/>
                <w:lang/>
              </w:rPr>
              <w:br/>
              <w:t xml:space="preserve">за доделу средстава намењених побољшању услова становања избеглица доделом помоћи у </w:t>
            </w:r>
            <w:r w:rsidR="00737BB7" w:rsidRPr="00165C61">
              <w:rPr>
                <w:b/>
                <w:color w:val="000000"/>
                <w:sz w:val="24"/>
                <w:szCs w:val="24"/>
              </w:rPr>
              <w:t xml:space="preserve">грађевинском материјалу </w:t>
            </w:r>
            <w:r w:rsidR="00737BB7" w:rsidRPr="00165C61">
              <w:rPr>
                <w:b/>
                <w:color w:val="000000"/>
                <w:sz w:val="24"/>
                <w:szCs w:val="24"/>
                <w:lang/>
              </w:rPr>
              <w:t>и опреми</w:t>
            </w:r>
          </w:p>
          <w:p w:rsidR="00737BB7" w:rsidRPr="00737BB7" w:rsidRDefault="00737BB7" w:rsidP="00737BB7">
            <w:pPr>
              <w:rPr>
                <w:b/>
                <w:color w:val="000000"/>
                <w:sz w:val="24"/>
                <w:szCs w:val="24"/>
                <w:lang/>
              </w:rPr>
            </w:pPr>
          </w:p>
          <w:p w:rsidR="00247D1F" w:rsidRP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64DA5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Подаци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</w:t>
            </w:r>
          </w:p>
        </w:tc>
      </w:tr>
      <w:tr w:rsidR="00864DA5">
        <w:trPr>
          <w:trHeight w:val="4464"/>
        </w:trPr>
        <w:tc>
          <w:tcPr>
            <w:tcW w:w="10070" w:type="dxa"/>
            <w:gridSpan w:val="3"/>
          </w:tcPr>
          <w:p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r>
              <w:rPr>
                <w:sz w:val="24"/>
              </w:rPr>
              <w:t>Презиме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подносиоца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Број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издата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издавања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важеће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избегличке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легитимације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моб.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Садашња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адреса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становања:</w:t>
            </w:r>
          </w:p>
          <w:p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изнајмљени/приватни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смештај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хигијенско-санитарних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изнајмљени/приватни смештај са основним хигијенско-санитарним 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r>
              <w:rPr>
                <w:sz w:val="24"/>
              </w:rPr>
              <w:t>Град/Општина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Место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улица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број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подносилац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трошкове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становања/кирију</w:t>
            </w:r>
            <w:r>
              <w:rPr>
                <w:sz w:val="24"/>
              </w:rPr>
              <w:tab/>
            </w:r>
            <w:r>
              <w:rPr>
                <w:b/>
                <w:sz w:val="28"/>
              </w:rPr>
              <w:t>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(колико)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Месечно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подносиоца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захтева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динара</w:t>
            </w:r>
          </w:p>
          <w:p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Месечна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домаћинства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укупан месечни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динара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породице/домаћинства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малолетне деце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деце на редовном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школовању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64DA5" w:rsidRDefault="000667E6">
      <w:pPr>
        <w:spacing w:before="8"/>
        <w:rPr>
          <w:sz w:val="11"/>
        </w:rPr>
      </w:pPr>
      <w:r w:rsidRPr="000667E6">
        <w:pict>
          <v:line id="_x0000_s1030" style="position:absolute;z-index:-15949312;mso-position-horizontal-relative:page;mso-position-vertical-relative:page" from="126.3pt,179.85pt" to="336.1pt,179.85pt" strokeweight=".26669mm">
            <w10:wrap anchorx="page" anchory="page"/>
          </v:line>
        </w:pic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 подацима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породице/домаћинства:</w:t>
            </w:r>
          </w:p>
        </w:tc>
      </w:tr>
      <w:tr w:rsidR="00864DA5">
        <w:trPr>
          <w:trHeight w:val="623"/>
        </w:trPr>
        <w:tc>
          <w:tcPr>
            <w:tcW w:w="3059" w:type="dxa"/>
          </w:tcPr>
          <w:p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име</w:t>
            </w:r>
          </w:p>
        </w:tc>
        <w:tc>
          <w:tcPr>
            <w:tcW w:w="1465" w:type="dxa"/>
          </w:tcPr>
          <w:p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r>
              <w:rPr>
                <w:sz w:val="20"/>
              </w:rPr>
              <w:t>Сродство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подносиоцем</w:t>
            </w:r>
          </w:p>
        </w:tc>
        <w:tc>
          <w:tcPr>
            <w:tcW w:w="1416" w:type="dxa"/>
          </w:tcPr>
          <w:p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рођења</w:t>
            </w:r>
          </w:p>
        </w:tc>
        <w:tc>
          <w:tcPr>
            <w:tcW w:w="1705" w:type="dxa"/>
            <w:gridSpan w:val="2"/>
          </w:tcPr>
          <w:p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r>
              <w:rPr>
                <w:sz w:val="18"/>
              </w:rPr>
              <w:t>Број</w:t>
            </w:r>
          </w:p>
          <w:p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ЛК/избегличке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легитимације</w:t>
            </w:r>
          </w:p>
        </w:tc>
        <w:tc>
          <w:tcPr>
            <w:tcW w:w="2411" w:type="dxa"/>
          </w:tcPr>
          <w:p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r>
              <w:rPr>
                <w:sz w:val="16"/>
              </w:rPr>
              <w:t>Тренутни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извор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прихода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(посао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стални, привремени,пензија,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стипендија)</w:t>
            </w:r>
          </w:p>
        </w:tc>
      </w:tr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Подносилац</w:t>
            </w: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3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3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Остали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подаци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захтева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породице/домаћинства:</w:t>
            </w:r>
          </w:p>
        </w:tc>
      </w:tr>
      <w:tr w:rsidR="00864DA5">
        <w:trPr>
          <w:trHeight w:val="974"/>
        </w:trPr>
        <w:tc>
          <w:tcPr>
            <w:tcW w:w="3059" w:type="dxa"/>
          </w:tcPr>
          <w:p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име</w:t>
            </w:r>
          </w:p>
        </w:tc>
        <w:tc>
          <w:tcPr>
            <w:tcW w:w="1465" w:type="dxa"/>
          </w:tcPr>
          <w:p w:rsidR="00864DA5" w:rsidRDefault="00864DA5">
            <w:pPr>
              <w:pStyle w:val="TableParagraph"/>
              <w:spacing w:before="6"/>
            </w:pPr>
          </w:p>
          <w:p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школовање</w:t>
            </w:r>
          </w:p>
        </w:tc>
        <w:tc>
          <w:tcPr>
            <w:tcW w:w="1536" w:type="dxa"/>
            <w:gridSpan w:val="2"/>
          </w:tcPr>
          <w:p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Болест </w:t>
            </w:r>
            <w:r>
              <w:rPr>
                <w:sz w:val="16"/>
              </w:rPr>
              <w:t>од већег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социјално-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медицинског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значаја</w:t>
            </w:r>
          </w:p>
        </w:tc>
        <w:tc>
          <w:tcPr>
            <w:tcW w:w="1585" w:type="dxa"/>
          </w:tcPr>
          <w:p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r>
              <w:rPr>
                <w:sz w:val="16"/>
              </w:rPr>
              <w:t>Дете 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инвалидитетом </w:t>
            </w:r>
            <w:r>
              <w:rPr>
                <w:sz w:val="16"/>
              </w:rPr>
              <w:t>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сметњама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развоју</w:t>
            </w:r>
          </w:p>
        </w:tc>
        <w:tc>
          <w:tcPr>
            <w:tcW w:w="2411" w:type="dxa"/>
          </w:tcPr>
          <w:p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r>
              <w:rPr>
                <w:sz w:val="16"/>
              </w:rPr>
              <w:t>Смањење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губитак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радне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способности или телесно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оштећење</w:t>
            </w: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:rsidR="00864DA5" w:rsidRDefault="00864DA5">
            <w:pPr>
              <w:pStyle w:val="TableParagraph"/>
            </w:pPr>
          </w:p>
        </w:tc>
      </w:tr>
    </w:tbl>
    <w:p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9"/>
        <w:gridCol w:w="1465"/>
        <w:gridCol w:w="1536"/>
        <w:gridCol w:w="1584"/>
        <w:gridCol w:w="2410"/>
      </w:tblGrid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3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7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  <w:tr w:rsidR="00864DA5">
        <w:trPr>
          <w:trHeight w:val="398"/>
        </w:trPr>
        <w:tc>
          <w:tcPr>
            <w:tcW w:w="3059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:rsidR="00864DA5" w:rsidRDefault="00864DA5">
            <w:pPr>
              <w:pStyle w:val="TableParagraph"/>
            </w:pPr>
          </w:p>
        </w:tc>
      </w:tr>
    </w:tbl>
    <w:p w:rsidR="00864DA5" w:rsidRDefault="000667E6">
      <w:pPr>
        <w:spacing w:before="9" w:after="1"/>
        <w:rPr>
          <w:sz w:val="23"/>
        </w:rPr>
      </w:pPr>
      <w:r w:rsidRPr="000667E6">
        <w:pict>
          <v:shape id="_x0000_s1029" style="position:absolute;margin-left:48pt;margin-top:366.05pt;width:486.2pt;height:.1pt;z-index:-15948800;mso-position-horizontal-relative:page;mso-position-vertical-relative:page" coordorigin="960,7321" coordsize="9724,0" o:spt="100" adj="0,,0" path="m960,7321r9360,m10324,7321r36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Pr="000667E6">
        <w:pict>
          <v:shape id="_x0000_s1028" style="position:absolute;margin-left:48pt;margin-top:380pt;width:486.15pt;height:.1pt;z-index:-15948288;mso-position-horizontal-relative:page;mso-position-vertical-relative:page" coordorigin="960,7600" coordsize="9723,0" o:spt="100" adj="0,,0" path="m960,7600r7440,m8403,7600r228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Pr="000667E6">
        <w:pict>
          <v:line id="_x0000_s1027" style="position:absolute;z-index:-15947776;mso-position-horizontal-relative:page;mso-position-vertical-relative:page" from="90.55pt,580.45pt" to="198.55pt,580.45pt" strokeweight=".48pt">
            <w10:wrap anchorx="page" anchory="page"/>
          </v:line>
        </w:pict>
      </w:r>
      <w:r w:rsidRPr="000667E6">
        <w:pict>
          <v:line id="_x0000_s1026" style="position:absolute;z-index:15730688;mso-position-horizontal-relative:page;mso-position-vertical-relative:page" from="351pt,588.1pt" to="483pt,588.1pt" strokeweight=".48pt">
            <w10:wrap anchorx="page" anchory="page"/>
          </v:line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5"/>
        <w:gridCol w:w="5409"/>
      </w:tblGrid>
      <w:tr w:rsidR="00864DA5">
        <w:trPr>
          <w:trHeight w:val="4695"/>
        </w:trPr>
        <w:tc>
          <w:tcPr>
            <w:tcW w:w="10054" w:type="dxa"/>
            <w:gridSpan w:val="2"/>
          </w:tcPr>
          <w:p w:rsidR="00864DA5" w:rsidRDefault="00451A5A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Породично домаћинство чији је члан настрадао или нестао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 сукобима на просторима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бивше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64DA5" w:rsidRDefault="00451A5A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(уписати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несталог/настрадалог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сродство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 подносиоцем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пријаве)</w:t>
            </w:r>
          </w:p>
          <w:p w:rsidR="00864DA5" w:rsidRDefault="00864DA5">
            <w:pPr>
              <w:pStyle w:val="TableParagraph"/>
              <w:spacing w:before="11"/>
              <w:rPr>
                <w:sz w:val="23"/>
              </w:rPr>
            </w:pPr>
          </w:p>
          <w:p w:rsidR="00864DA5" w:rsidRDefault="00451A5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Једнородитељске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породице:</w:t>
            </w:r>
          </w:p>
          <w:p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неутврђено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детета/деце</w:t>
            </w:r>
          </w:p>
          <w:p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</w:p>
          <w:p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смрт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</w:p>
          <w:p w:rsidR="00864DA5" w:rsidRDefault="00451A5A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4"/>
                <w:u w:val="thick"/>
              </w:rPr>
              <w:t>Члан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породичног домаћинства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је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трудна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жена: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8"/>
              </w:rPr>
              <w:t>да</w:t>
            </w:r>
            <w:r>
              <w:rPr>
                <w:b/>
                <w:sz w:val="28"/>
              </w:rPr>
              <w:tab/>
              <w:t>не</w:t>
            </w:r>
          </w:p>
          <w:p w:rsidR="00864DA5" w:rsidRDefault="00864DA5">
            <w:pPr>
              <w:pStyle w:val="TableParagraph"/>
              <w:spacing w:before="3"/>
              <w:rPr>
                <w:sz w:val="24"/>
              </w:rPr>
            </w:pPr>
          </w:p>
          <w:p w:rsidR="00864DA5" w:rsidRDefault="00451A5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Подносилац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пријаве борави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(има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пријаву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боравишта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основу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избегличке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легитимације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и/или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пребивалишта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основу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личне карте)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територији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општине/града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од</w:t>
            </w:r>
          </w:p>
          <w:p w:rsidR="00864DA5" w:rsidRDefault="00451A5A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тачан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годину).</w:t>
            </w:r>
          </w:p>
          <w:p w:rsidR="00864DA5" w:rsidRDefault="00864DA5">
            <w:pPr>
              <w:pStyle w:val="TableParagraph"/>
              <w:rPr>
                <w:sz w:val="24"/>
              </w:rPr>
            </w:pPr>
          </w:p>
          <w:p w:rsidR="00864DA5" w:rsidRDefault="00451A5A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64DA5">
        <w:trPr>
          <w:trHeight w:val="2759"/>
        </w:trPr>
        <w:tc>
          <w:tcPr>
            <w:tcW w:w="10054" w:type="dxa"/>
            <w:gridSpan w:val="2"/>
          </w:tcPr>
          <w:p w:rsidR="00247D1F" w:rsidRDefault="00451A5A" w:rsidP="00247D1F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Пријаву са потребном документацијом достављам</w:t>
            </w:r>
            <w:r w:rsidR="00247D1F">
              <w:rPr>
                <w:sz w:val="24"/>
              </w:rPr>
              <w:t xml:space="preserve"> Општини Нова Црња</w:t>
            </w:r>
            <w:r>
              <w:rPr>
                <w:sz w:val="24"/>
              </w:rPr>
              <w:t>, на</w:t>
            </w:r>
            <w:r>
              <w:rPr>
                <w:spacing w:val="-57"/>
                <w:sz w:val="24"/>
              </w:rPr>
              <w:t xml:space="preserve"> </w:t>
            </w:r>
            <w:r w:rsidR="00247D1F">
              <w:rPr>
                <w:spacing w:val="-57"/>
                <w:sz w:val="24"/>
              </w:rPr>
              <w:t xml:space="preserve">     </w:t>
            </w:r>
            <w:r w:rsidR="00737BB7">
              <w:rPr>
                <w:spacing w:val="-57"/>
                <w:sz w:val="24"/>
                <w:lang/>
              </w:rPr>
              <w:t xml:space="preserve">    </w:t>
            </w:r>
            <w:r>
              <w:rPr>
                <w:sz w:val="24"/>
              </w:rPr>
              <w:t>адресу</w:t>
            </w:r>
            <w:r w:rsidR="00247D1F">
              <w:rPr>
                <w:sz w:val="24"/>
              </w:rPr>
              <w:t xml:space="preserve"> </w:t>
            </w:r>
            <w:r w:rsidR="00247D1F">
              <w:rPr>
                <w:color w:val="000000"/>
                <w:sz w:val="24"/>
                <w:szCs w:val="24"/>
              </w:rPr>
              <w:t>Општине Нова Црња, ул. ЈНА 110, 23218 Нова Црња</w:t>
            </w:r>
            <w:r w:rsidR="00247D1F" w:rsidRPr="006A2D10">
              <w:rPr>
                <w:color w:val="000000"/>
                <w:sz w:val="24"/>
                <w:szCs w:val="24"/>
              </w:rPr>
              <w:t xml:space="preserve"> или се лично предају на писарници Општинске управе општине Нова Црња, у затвореној коверти на којој је јасно назначено</w:t>
            </w:r>
            <w:r w:rsidR="00247D1F">
              <w:rPr>
                <w:color w:val="000000"/>
                <w:sz w:val="24"/>
                <w:szCs w:val="24"/>
              </w:rPr>
              <w:t>:</w:t>
            </w:r>
          </w:p>
          <w:p w:rsidR="00247D1F" w:rsidRPr="00247D1F" w:rsidRDefault="00247D1F" w:rsidP="00247D1F">
            <w:pPr>
              <w:pStyle w:val="TableParagraph"/>
              <w:spacing w:line="242" w:lineRule="auto"/>
              <w:ind w:left="110" w:right="300"/>
              <w:rPr>
                <w:sz w:val="24"/>
              </w:rPr>
            </w:pPr>
          </w:p>
          <w:p w:rsidR="00E41386" w:rsidRDefault="00E41386" w:rsidP="00E41386">
            <w:pPr>
              <w:jc w:val="center"/>
              <w:rPr>
                <w:b/>
                <w:color w:val="000000"/>
                <w:sz w:val="24"/>
                <w:szCs w:val="24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„</w:t>
            </w:r>
            <w:r w:rsidRPr="006413D4">
              <w:rPr>
                <w:b/>
                <w:color w:val="000000"/>
                <w:sz w:val="24"/>
                <w:szCs w:val="24"/>
                <w:lang/>
              </w:rPr>
              <w:t>ЈАВНИ ПОЗИВ</w:t>
            </w:r>
            <w:r>
              <w:rPr>
                <w:b/>
                <w:color w:val="000000"/>
                <w:sz w:val="24"/>
                <w:szCs w:val="24"/>
                <w:lang/>
              </w:rPr>
              <w:br/>
              <w:t>за избор корисника (избегличких породица) на територији Општине Нова Црња</w:t>
            </w:r>
            <w:r>
              <w:rPr>
                <w:b/>
                <w:color w:val="000000"/>
                <w:sz w:val="24"/>
                <w:szCs w:val="24"/>
                <w:lang/>
              </w:rPr>
              <w:br/>
              <w:t xml:space="preserve">за доделу средстава намењених побољшању услова становања избеглица доделом помоћи у </w:t>
            </w:r>
            <w:r w:rsidRPr="00165C61">
              <w:rPr>
                <w:b/>
                <w:color w:val="000000"/>
                <w:sz w:val="24"/>
                <w:szCs w:val="24"/>
              </w:rPr>
              <w:t xml:space="preserve">грађевинском материјалу </w:t>
            </w:r>
            <w:r w:rsidRPr="00165C61">
              <w:rPr>
                <w:b/>
                <w:color w:val="000000"/>
                <w:sz w:val="24"/>
                <w:szCs w:val="24"/>
                <w:lang/>
              </w:rPr>
              <w:t>и опреми</w:t>
            </w:r>
            <w:r>
              <w:rPr>
                <w:b/>
                <w:color w:val="000000"/>
                <w:sz w:val="24"/>
                <w:szCs w:val="24"/>
                <w:lang/>
              </w:rPr>
              <w:t>“</w:t>
            </w:r>
          </w:p>
          <w:p w:rsidR="00247D1F" w:rsidRDefault="00E41386" w:rsidP="00E4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назнач</w:t>
            </w:r>
            <w:r>
              <w:rPr>
                <w:color w:val="000000"/>
                <w:sz w:val="24"/>
                <w:szCs w:val="24"/>
                <w:lang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но </w:t>
            </w:r>
            <w:r>
              <w:rPr>
                <w:color w:val="000000"/>
                <w:sz w:val="24"/>
                <w:szCs w:val="24"/>
                <w:lang/>
              </w:rPr>
              <w:t>за</w:t>
            </w:r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r w:rsidRPr="006A2D10">
              <w:rPr>
                <w:sz w:val="24"/>
                <w:szCs w:val="24"/>
              </w:rPr>
              <w:t>Комисиј</w:t>
            </w:r>
            <w:r w:rsidRPr="006A2D10">
              <w:rPr>
                <w:sz w:val="24"/>
                <w:szCs w:val="24"/>
                <w:lang/>
              </w:rPr>
              <w:t>у</w:t>
            </w:r>
            <w:r w:rsidRPr="006A2D10">
              <w:rPr>
                <w:sz w:val="24"/>
                <w:szCs w:val="24"/>
              </w:rPr>
              <w:t xml:space="preserve"> за доделу </w:t>
            </w:r>
            <w:r w:rsidRPr="006A2D10">
              <w:rPr>
                <w:sz w:val="24"/>
                <w:szCs w:val="24"/>
                <w:lang/>
              </w:rPr>
              <w:t xml:space="preserve">помоћи </w:t>
            </w:r>
            <w:r w:rsidRPr="006A2D10">
              <w:rPr>
                <w:color w:val="000000"/>
                <w:sz w:val="24"/>
                <w:szCs w:val="24"/>
              </w:rPr>
              <w:t xml:space="preserve">у грађевинском материјалу </w:t>
            </w:r>
            <w:r w:rsidRPr="006A2D10">
              <w:rPr>
                <w:color w:val="000000"/>
                <w:sz w:val="24"/>
                <w:szCs w:val="24"/>
                <w:lang/>
              </w:rPr>
              <w:t>и опреми</w:t>
            </w:r>
            <w:r>
              <w:rPr>
                <w:color w:val="000000"/>
                <w:sz w:val="24"/>
                <w:szCs w:val="24"/>
                <w:lang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>„НЕ ОТВАРАТИ“.</w:t>
            </w:r>
          </w:p>
          <w:p w:rsidR="00864DA5" w:rsidRDefault="00864DA5">
            <w:pPr>
              <w:pStyle w:val="TableParagraph"/>
              <w:spacing w:before="4"/>
              <w:rPr>
                <w:sz w:val="23"/>
              </w:rPr>
            </w:pPr>
          </w:p>
          <w:p w:rsidR="00247D1F" w:rsidRPr="00247D1F" w:rsidRDefault="00247D1F">
            <w:pPr>
              <w:pStyle w:val="TableParagraph"/>
              <w:spacing w:before="4"/>
              <w:rPr>
                <w:sz w:val="23"/>
              </w:rPr>
            </w:pPr>
          </w:p>
          <w:p w:rsidR="00864DA5" w:rsidRDefault="00864DA5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864DA5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:rsidR="00864DA5" w:rsidRDefault="00864DA5">
            <w:pPr>
              <w:pStyle w:val="TableParagraph"/>
              <w:rPr>
                <w:sz w:val="26"/>
              </w:rPr>
            </w:pPr>
          </w:p>
          <w:p w:rsidR="00247D1F" w:rsidRDefault="00247D1F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E41386" w:rsidRPr="00E41386" w:rsidRDefault="00E41386" w:rsidP="00247D1F">
            <w:pPr>
              <w:pStyle w:val="TableParagraph"/>
              <w:spacing w:before="1"/>
              <w:ind w:right="2227"/>
              <w:rPr>
                <w:sz w:val="21"/>
                <w:lang/>
              </w:rPr>
            </w:pPr>
          </w:p>
          <w:p w:rsidR="00864DA5" w:rsidRPr="00247D1F" w:rsidRDefault="00247D1F" w:rsidP="00247D1F">
            <w:pPr>
              <w:pStyle w:val="TableParagraph"/>
              <w:spacing w:before="1"/>
              <w:ind w:right="2227"/>
              <w:rPr>
                <w:sz w:val="24"/>
              </w:rPr>
            </w:pPr>
            <w:r>
              <w:rPr>
                <w:sz w:val="24"/>
              </w:rPr>
              <w:t>Датум:______________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:rsidR="00864DA5" w:rsidRDefault="00864DA5">
            <w:pPr>
              <w:pStyle w:val="TableParagraph"/>
              <w:rPr>
                <w:sz w:val="26"/>
              </w:rPr>
            </w:pPr>
          </w:p>
          <w:p w:rsidR="00864DA5" w:rsidRDefault="00864DA5">
            <w:pPr>
              <w:pStyle w:val="TableParagraph"/>
              <w:spacing w:before="3"/>
              <w:rPr>
                <w:sz w:val="21"/>
              </w:rPr>
            </w:pPr>
          </w:p>
          <w:p w:rsidR="00E41386" w:rsidRDefault="00E41386">
            <w:pPr>
              <w:pStyle w:val="TableParagraph"/>
              <w:spacing w:before="1"/>
              <w:ind w:left="1832"/>
              <w:rPr>
                <w:sz w:val="24"/>
                <w:lang/>
              </w:rPr>
            </w:pPr>
          </w:p>
          <w:p w:rsidR="00E41386" w:rsidRDefault="00E41386">
            <w:pPr>
              <w:pStyle w:val="TableParagraph"/>
              <w:spacing w:before="1"/>
              <w:ind w:left="1832"/>
              <w:rPr>
                <w:sz w:val="24"/>
                <w:lang/>
              </w:rPr>
            </w:pPr>
          </w:p>
          <w:p w:rsidR="00E41386" w:rsidRDefault="00E41386">
            <w:pPr>
              <w:pStyle w:val="TableParagraph"/>
              <w:spacing w:before="1"/>
              <w:ind w:left="1832"/>
              <w:rPr>
                <w:sz w:val="24"/>
                <w:lang/>
              </w:rPr>
            </w:pPr>
          </w:p>
          <w:p w:rsidR="00864DA5" w:rsidRDefault="00451A5A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Подносилац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пријаве</w:t>
            </w:r>
          </w:p>
          <w:p w:rsid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:rsidR="00247D1F" w:rsidRP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:rsidR="00451A5A" w:rsidRDefault="00451A5A"/>
    <w:sectPr w:rsidR="00451A5A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4DA5"/>
    <w:rsid w:val="000667E6"/>
    <w:rsid w:val="00247D1F"/>
    <w:rsid w:val="00451A5A"/>
    <w:rsid w:val="00737BB7"/>
    <w:rsid w:val="00864DA5"/>
    <w:rsid w:val="00E34994"/>
    <w:rsid w:val="00E4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korisnik</cp:lastModifiedBy>
  <cp:revision>4</cp:revision>
  <dcterms:created xsi:type="dcterms:W3CDTF">2023-07-31T07:39:00Z</dcterms:created>
  <dcterms:modified xsi:type="dcterms:W3CDTF">2023-07-31T08:35:00Z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